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CA2731" w14:textId="77777777" w:rsidR="0067192E" w:rsidRDefault="003E2DCE">
      <w:pPr>
        <w:rPr>
          <w:rFonts w:ascii="Calibri" w:hAnsi="Calibri" w:cs="Calibri"/>
          <w:b/>
          <w:sz w:val="20"/>
          <w:szCs w:val="20"/>
          <w:lang w:val="en-US" w:eastAsia="en-US"/>
        </w:rPr>
      </w:pPr>
      <w:r>
        <w:rPr>
          <w:rFonts w:ascii="Calibri" w:hAnsi="Calibri" w:cs="Calibri"/>
          <w:b/>
          <w:noProof/>
          <w:sz w:val="20"/>
          <w:szCs w:val="20"/>
          <w:lang w:val="en-US" w:eastAsia="en-US"/>
        </w:rPr>
        <mc:AlternateContent>
          <mc:Choice Requires="wps">
            <w:drawing>
              <wp:anchor distT="0" distB="0" distL="0" distR="0" simplePos="0" relativeHeight="4" behindDoc="0" locked="0" layoutInCell="0" allowOverlap="1" wp14:anchorId="55CA276D" wp14:editId="55CA276E">
                <wp:simplePos x="0" y="0"/>
                <wp:positionH relativeFrom="column">
                  <wp:posOffset>2124075</wp:posOffset>
                </wp:positionH>
                <wp:positionV relativeFrom="paragraph">
                  <wp:posOffset>122555</wp:posOffset>
                </wp:positionV>
                <wp:extent cx="3750310" cy="1414780"/>
                <wp:effectExtent l="0" t="0" r="0" b="0"/>
                <wp:wrapNone/>
                <wp:docPr id="1" name="Frame1"/>
                <wp:cNvGraphicFramePr/>
                <a:graphic xmlns:a="http://schemas.openxmlformats.org/drawingml/2006/main">
                  <a:graphicData uri="http://schemas.microsoft.com/office/word/2010/wordprocessingShape">
                    <wps:wsp>
                      <wps:cNvSpPr/>
                      <wps:spPr>
                        <a:xfrm>
                          <a:off x="0" y="0"/>
                          <a:ext cx="3749760" cy="1414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5CA2777" w14:textId="77777777" w:rsidR="0067192E" w:rsidRDefault="003E2DCE">
                            <w:pPr>
                              <w:pStyle w:val="Fuzeile"/>
                              <w:jc w:val="right"/>
                              <w:rPr>
                                <w:color w:val="000000"/>
                              </w:rPr>
                            </w:pPr>
                            <w:r>
                              <w:rPr>
                                <w:rFonts w:ascii="Calibri" w:hAnsi="Calibri" w:cs="Calibri"/>
                                <w:b/>
                                <w:color w:val="000000"/>
                                <w:sz w:val="28"/>
                                <w:szCs w:val="28"/>
                              </w:rPr>
                              <w:t>AfD-Fraktion in der Stadtverordnetenversammlung Taunusstein</w:t>
                            </w:r>
                          </w:p>
                          <w:p w14:paraId="55CA2778" w14:textId="77777777" w:rsidR="0067192E" w:rsidRDefault="0067192E">
                            <w:pPr>
                              <w:pStyle w:val="Fuzeile"/>
                              <w:jc w:val="right"/>
                              <w:rPr>
                                <w:rFonts w:ascii="Calibri" w:hAnsi="Calibri" w:cs="Calibri"/>
                                <w:b/>
                                <w:sz w:val="18"/>
                                <w:szCs w:val="18"/>
                              </w:rPr>
                            </w:pPr>
                          </w:p>
                          <w:p w14:paraId="55CA2779" w14:textId="77E5B625" w:rsidR="0067192E" w:rsidRDefault="000A142E">
                            <w:pPr>
                              <w:pStyle w:val="FrameContents"/>
                              <w:jc w:val="right"/>
                              <w:rPr>
                                <w:rFonts w:ascii="Candara" w:hAnsi="Candara" w:cs="Candara"/>
                                <w:sz w:val="18"/>
                                <w:szCs w:val="18"/>
                              </w:rPr>
                            </w:pPr>
                            <w:r>
                              <w:rPr>
                                <w:rFonts w:ascii="Candara" w:hAnsi="Candara" w:cs="Candara"/>
                                <w:color w:val="000000"/>
                                <w:sz w:val="18"/>
                                <w:szCs w:val="18"/>
                              </w:rPr>
                              <w:t>Steinritzweg 4</w:t>
                            </w:r>
                            <w:r w:rsidR="003E2DCE">
                              <w:rPr>
                                <w:rFonts w:ascii="Candara" w:hAnsi="Candara" w:cs="Candara"/>
                                <w:color w:val="000000"/>
                                <w:sz w:val="18"/>
                                <w:szCs w:val="18"/>
                              </w:rPr>
                              <w:t xml:space="preserve"> (c/o </w:t>
                            </w:r>
                            <w:r>
                              <w:rPr>
                                <w:rFonts w:ascii="Candara" w:hAnsi="Candara" w:cs="Candara"/>
                                <w:color w:val="000000"/>
                                <w:sz w:val="18"/>
                                <w:szCs w:val="18"/>
                              </w:rPr>
                              <w:t>Mario Müller</w:t>
                            </w:r>
                            <w:r w:rsidR="003E2DCE">
                              <w:rPr>
                                <w:rFonts w:ascii="Candara" w:hAnsi="Candara" w:cs="Candara"/>
                                <w:color w:val="000000"/>
                                <w:sz w:val="18"/>
                                <w:szCs w:val="18"/>
                              </w:rPr>
                              <w:t>), 65232 Taunusstein</w:t>
                            </w:r>
                          </w:p>
                          <w:p w14:paraId="55CA277A" w14:textId="77777777" w:rsidR="0067192E" w:rsidRDefault="003E2DCE">
                            <w:pPr>
                              <w:pStyle w:val="FrameContents"/>
                              <w:jc w:val="right"/>
                              <w:rPr>
                                <w:rFonts w:ascii="Candara" w:hAnsi="Candara" w:cs="Candara"/>
                                <w:sz w:val="18"/>
                                <w:szCs w:val="18"/>
                                <w:lang w:val="pt-BR"/>
                              </w:rPr>
                            </w:pPr>
                            <w:r>
                              <w:rPr>
                                <w:rFonts w:ascii="Candara" w:hAnsi="Candara" w:cs="Candara"/>
                                <w:color w:val="000000"/>
                                <w:sz w:val="18"/>
                                <w:szCs w:val="18"/>
                                <w:lang w:val="pt-BR"/>
                              </w:rPr>
                              <w:t>Konto: DE32 5109 1700 0051 5505 01</w:t>
                            </w:r>
                          </w:p>
                          <w:p w14:paraId="55CA277B" w14:textId="77777777" w:rsidR="0067192E" w:rsidRDefault="003E2DCE">
                            <w:pPr>
                              <w:pStyle w:val="FrameContents"/>
                              <w:jc w:val="right"/>
                              <w:rPr>
                                <w:rFonts w:ascii="Candara" w:hAnsi="Candara" w:cs="Candara"/>
                                <w:sz w:val="18"/>
                                <w:szCs w:val="18"/>
                                <w:lang w:val="pt-BR"/>
                              </w:rPr>
                            </w:pPr>
                            <w:r>
                              <w:rPr>
                                <w:rFonts w:ascii="Candara" w:hAnsi="Candara" w:cs="Candara"/>
                                <w:color w:val="000000"/>
                                <w:sz w:val="18"/>
                                <w:szCs w:val="18"/>
                                <w:lang w:val="pt-BR"/>
                              </w:rPr>
                              <w:t>E-Mail: taunusstein@afdrtk.de</w:t>
                            </w:r>
                          </w:p>
                          <w:p w14:paraId="55CA277C" w14:textId="77777777" w:rsidR="0067192E" w:rsidRDefault="0067192E">
                            <w:pPr>
                              <w:pStyle w:val="FrameContents"/>
                              <w:jc w:val="right"/>
                              <w:rPr>
                                <w:rFonts w:ascii="Candara" w:hAnsi="Candara" w:cs="Candara"/>
                                <w:sz w:val="18"/>
                                <w:szCs w:val="18"/>
                                <w:lang w:val="pt-BR"/>
                              </w:rPr>
                            </w:pPr>
                          </w:p>
                          <w:p w14:paraId="55CA277D" w14:textId="09988D15" w:rsidR="0067192E" w:rsidRDefault="003E2DCE">
                            <w:pPr>
                              <w:pStyle w:val="FrameContents"/>
                              <w:jc w:val="right"/>
                              <w:rPr>
                                <w:rFonts w:ascii="Candara" w:hAnsi="Candara" w:cs="Candara"/>
                                <w:sz w:val="18"/>
                                <w:szCs w:val="18"/>
                              </w:rPr>
                            </w:pPr>
                            <w:r>
                              <w:rPr>
                                <w:rFonts w:ascii="Candara" w:hAnsi="Candara" w:cs="Candara"/>
                                <w:color w:val="000000"/>
                                <w:sz w:val="18"/>
                                <w:szCs w:val="18"/>
                              </w:rPr>
                              <w:t xml:space="preserve">Taunusstein, den </w:t>
                            </w:r>
                            <w:r w:rsidR="00684C43">
                              <w:rPr>
                                <w:rFonts w:ascii="Candara" w:hAnsi="Candara" w:cs="Candara"/>
                                <w:color w:val="000000"/>
                                <w:sz w:val="18"/>
                                <w:szCs w:val="18"/>
                              </w:rPr>
                              <w:t>21</w:t>
                            </w:r>
                            <w:r>
                              <w:rPr>
                                <w:rFonts w:ascii="Candara" w:hAnsi="Candara" w:cs="Candara"/>
                                <w:color w:val="000000"/>
                                <w:sz w:val="18"/>
                                <w:szCs w:val="18"/>
                              </w:rPr>
                              <w:t>.</w:t>
                            </w:r>
                            <w:r w:rsidR="00FB77BB">
                              <w:rPr>
                                <w:rFonts w:ascii="Candara" w:hAnsi="Candara" w:cs="Candara"/>
                                <w:color w:val="000000"/>
                                <w:sz w:val="18"/>
                                <w:szCs w:val="18"/>
                              </w:rPr>
                              <w:t>07</w:t>
                            </w:r>
                            <w:r>
                              <w:rPr>
                                <w:rFonts w:ascii="Candara" w:hAnsi="Candara" w:cs="Candara"/>
                                <w:color w:val="000000"/>
                                <w:sz w:val="18"/>
                                <w:szCs w:val="18"/>
                              </w:rPr>
                              <w:t>.2026</w:t>
                            </w:r>
                          </w:p>
                          <w:p w14:paraId="55CA277E" w14:textId="77777777" w:rsidR="0067192E" w:rsidRDefault="0067192E">
                            <w:pPr>
                              <w:pStyle w:val="FrameContents"/>
                              <w:jc w:val="right"/>
                              <w:rPr>
                                <w:rFonts w:ascii="Candara" w:hAnsi="Candara" w:cs="Candara"/>
                                <w:sz w:val="18"/>
                                <w:szCs w:val="18"/>
                              </w:rPr>
                            </w:pPr>
                          </w:p>
                        </w:txbxContent>
                      </wps:txbx>
                      <wps:bodyPr lIns="101520" tIns="55800" rIns="101520" bIns="55800">
                        <a:noAutofit/>
                      </wps:bodyPr>
                    </wps:wsp>
                  </a:graphicData>
                </a:graphic>
              </wp:anchor>
            </w:drawing>
          </mc:Choice>
          <mc:Fallback>
            <w:pict>
              <v:rect w14:anchorId="55CA276D" id="Frame1" o:spid="_x0000_s1026" style="position:absolute;margin-left:167.25pt;margin-top:9.65pt;width:295.3pt;height:111.4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" o:allowincell="f" stroked="f" strokeweight="0">
                <v:textbox inset="2.82mm,1.55mm,2.82mm,1.55mm">
                  <w:txbxContent>
                    <w:p w14:paraId="55CA2777" w14:textId="77777777" w:rsidR="0067192E" w:rsidRDefault="003E2DCE">
                      <w:pPr>
                        <w:pStyle w:val="Fuzeile"/>
                        <w:jc w:val="right"/>
                        <w:rPr>
                          <w:color w:val="000000"/>
                        </w:rPr>
                      </w:pPr>
                      <w:r>
                        <w:rPr>
                          <w:rFonts w:ascii="Calibri" w:hAnsi="Calibri" w:cs="Calibri"/>
                          <w:b/>
                          <w:color w:val="000000"/>
                          <w:sz w:val="28"/>
                          <w:szCs w:val="28"/>
                        </w:rPr>
                        <w:t>AfD-Fraktion in der Stadtverordnetenversammlung Taunusstein</w:t>
                      </w:r>
                    </w:p>
                    <w:p w14:paraId="55CA2778" w14:textId="77777777" w:rsidR="0067192E" w:rsidRDefault="0067192E">
                      <w:pPr>
                        <w:pStyle w:val="Fuzeile"/>
                        <w:jc w:val="right"/>
                        <w:rPr>
                          <w:rFonts w:ascii="Calibri" w:hAnsi="Calibri" w:cs="Calibri"/>
                          <w:b/>
                          <w:sz w:val="18"/>
                          <w:szCs w:val="18"/>
                        </w:rPr>
                      </w:pPr>
                    </w:p>
                    <w:p w14:paraId="55CA2779" w14:textId="77E5B625" w:rsidR="0067192E" w:rsidRDefault="000A142E">
                      <w:pPr>
                        <w:pStyle w:val="FrameContents"/>
                        <w:jc w:val="right"/>
                        <w:rPr>
                          <w:rFonts w:ascii="Candara" w:hAnsi="Candara" w:cs="Candara"/>
                          <w:sz w:val="18"/>
                          <w:szCs w:val="18"/>
                        </w:rPr>
                      </w:pPr>
                      <w:r>
                        <w:rPr>
                          <w:rFonts w:ascii="Candara" w:hAnsi="Candara" w:cs="Candara"/>
                          <w:color w:val="000000"/>
                          <w:sz w:val="18"/>
                          <w:szCs w:val="18"/>
                        </w:rPr>
                        <w:t>Steinritzweg 4</w:t>
                      </w:r>
                      <w:r w:rsidR="003E2DCE">
                        <w:rPr>
                          <w:rFonts w:ascii="Candara" w:hAnsi="Candara" w:cs="Candara"/>
                          <w:color w:val="000000"/>
                          <w:sz w:val="18"/>
                          <w:szCs w:val="18"/>
                        </w:rPr>
                        <w:t xml:space="preserve"> (c/o </w:t>
                      </w:r>
                      <w:r>
                        <w:rPr>
                          <w:rFonts w:ascii="Candara" w:hAnsi="Candara" w:cs="Candara"/>
                          <w:color w:val="000000"/>
                          <w:sz w:val="18"/>
                          <w:szCs w:val="18"/>
                        </w:rPr>
                        <w:t>Mario Müller</w:t>
                      </w:r>
                      <w:r w:rsidR="003E2DCE">
                        <w:rPr>
                          <w:rFonts w:ascii="Candara" w:hAnsi="Candara" w:cs="Candara"/>
                          <w:color w:val="000000"/>
                          <w:sz w:val="18"/>
                          <w:szCs w:val="18"/>
                        </w:rPr>
                        <w:t>), 65232 Taunusstein</w:t>
                      </w:r>
                    </w:p>
                    <w:p w14:paraId="55CA277A" w14:textId="77777777" w:rsidR="0067192E" w:rsidRDefault="003E2DCE">
                      <w:pPr>
                        <w:pStyle w:val="FrameContents"/>
                        <w:jc w:val="right"/>
                        <w:rPr>
                          <w:rFonts w:ascii="Candara" w:hAnsi="Candara" w:cs="Candara"/>
                          <w:sz w:val="18"/>
                          <w:szCs w:val="18"/>
                          <w:lang w:val="pt-BR"/>
                        </w:rPr>
                      </w:pPr>
                      <w:r>
                        <w:rPr>
                          <w:rFonts w:ascii="Candara" w:hAnsi="Candara" w:cs="Candara"/>
                          <w:color w:val="000000"/>
                          <w:sz w:val="18"/>
                          <w:szCs w:val="18"/>
                          <w:lang w:val="pt-BR"/>
                        </w:rPr>
                        <w:t>Konto: DE32 5109 1700 0051 5505 01</w:t>
                      </w:r>
                    </w:p>
                    <w:p w14:paraId="55CA277B" w14:textId="77777777" w:rsidR="0067192E" w:rsidRDefault="003E2DCE">
                      <w:pPr>
                        <w:pStyle w:val="FrameContents"/>
                        <w:jc w:val="right"/>
                        <w:rPr>
                          <w:rFonts w:ascii="Candara" w:hAnsi="Candara" w:cs="Candara"/>
                          <w:sz w:val="18"/>
                          <w:szCs w:val="18"/>
                          <w:lang w:val="pt-BR"/>
                        </w:rPr>
                      </w:pPr>
                      <w:r>
                        <w:rPr>
                          <w:rFonts w:ascii="Candara" w:hAnsi="Candara" w:cs="Candara"/>
                          <w:color w:val="000000"/>
                          <w:sz w:val="18"/>
                          <w:szCs w:val="18"/>
                          <w:lang w:val="pt-BR"/>
                        </w:rPr>
                        <w:t>E-Mail: taunusstein@afdrtk.de</w:t>
                      </w:r>
                    </w:p>
                    <w:p w14:paraId="55CA277C" w14:textId="77777777" w:rsidR="0067192E" w:rsidRDefault="0067192E">
                      <w:pPr>
                        <w:pStyle w:val="FrameContents"/>
                        <w:jc w:val="right"/>
                        <w:rPr>
                          <w:rFonts w:ascii="Candara" w:hAnsi="Candara" w:cs="Candara"/>
                          <w:sz w:val="18"/>
                          <w:szCs w:val="18"/>
                          <w:lang w:val="pt-BR"/>
                        </w:rPr>
                      </w:pPr>
                    </w:p>
                    <w:p w14:paraId="55CA277D" w14:textId="09988D15" w:rsidR="0067192E" w:rsidRDefault="003E2DCE">
                      <w:pPr>
                        <w:pStyle w:val="FrameContents"/>
                        <w:jc w:val="right"/>
                        <w:rPr>
                          <w:rFonts w:ascii="Candara" w:hAnsi="Candara" w:cs="Candara"/>
                          <w:sz w:val="18"/>
                          <w:szCs w:val="18"/>
                        </w:rPr>
                      </w:pPr>
                      <w:r>
                        <w:rPr>
                          <w:rFonts w:ascii="Candara" w:hAnsi="Candara" w:cs="Candara"/>
                          <w:color w:val="000000"/>
                          <w:sz w:val="18"/>
                          <w:szCs w:val="18"/>
                        </w:rPr>
                        <w:t xml:space="preserve">Taunusstein, den </w:t>
                      </w:r>
                      <w:r w:rsidR="00684C43">
                        <w:rPr>
                          <w:rFonts w:ascii="Candara" w:hAnsi="Candara" w:cs="Candara"/>
                          <w:color w:val="000000"/>
                          <w:sz w:val="18"/>
                          <w:szCs w:val="18"/>
                        </w:rPr>
                        <w:t>21</w:t>
                      </w:r>
                      <w:r>
                        <w:rPr>
                          <w:rFonts w:ascii="Candara" w:hAnsi="Candara" w:cs="Candara"/>
                          <w:color w:val="000000"/>
                          <w:sz w:val="18"/>
                          <w:szCs w:val="18"/>
                        </w:rPr>
                        <w:t>.</w:t>
                      </w:r>
                      <w:r w:rsidR="00FB77BB">
                        <w:rPr>
                          <w:rFonts w:ascii="Candara" w:hAnsi="Candara" w:cs="Candara"/>
                          <w:color w:val="000000"/>
                          <w:sz w:val="18"/>
                          <w:szCs w:val="18"/>
                        </w:rPr>
                        <w:t>07</w:t>
                      </w:r>
                      <w:r>
                        <w:rPr>
                          <w:rFonts w:ascii="Candara" w:hAnsi="Candara" w:cs="Candara"/>
                          <w:color w:val="000000"/>
                          <w:sz w:val="18"/>
                          <w:szCs w:val="18"/>
                        </w:rPr>
                        <w:t>.2026</w:t>
                      </w:r>
                    </w:p>
                    <w:p w14:paraId="55CA277E" w14:textId="77777777" w:rsidR="0067192E" w:rsidRDefault="0067192E">
                      <w:pPr>
                        <w:pStyle w:val="FrameContents"/>
                        <w:jc w:val="right"/>
                        <w:rPr>
                          <w:rFonts w:ascii="Candara" w:hAnsi="Candara" w:cs="Candara"/>
                          <w:sz w:val="18"/>
                          <w:szCs w:val="18"/>
                        </w:rPr>
                      </w:pPr>
                    </w:p>
                  </w:txbxContent>
                </v:textbox>
              </v:rect>
            </w:pict>
          </mc:Fallback>
        </mc:AlternateContent>
      </w:r>
    </w:p>
    <w:p w14:paraId="55CA2732" w14:textId="77777777" w:rsidR="0067192E" w:rsidRDefault="0067192E">
      <w:pPr>
        <w:rPr>
          <w:rFonts w:ascii="Calibri" w:hAnsi="Calibri" w:cs="Calibri"/>
          <w:b/>
          <w:sz w:val="20"/>
          <w:szCs w:val="20"/>
          <w:lang w:val="en-US" w:eastAsia="en-US"/>
        </w:rPr>
      </w:pPr>
    </w:p>
    <w:p w14:paraId="55CA2733" w14:textId="77777777" w:rsidR="0067192E" w:rsidRDefault="0067192E">
      <w:pPr>
        <w:rPr>
          <w:rFonts w:ascii="Calibri" w:hAnsi="Calibri" w:cs="Calibri"/>
          <w:b/>
          <w:sz w:val="20"/>
          <w:szCs w:val="20"/>
          <w:lang w:val="en-US" w:eastAsia="en-US"/>
        </w:rPr>
      </w:pPr>
    </w:p>
    <w:p w14:paraId="55CA2734" w14:textId="77777777" w:rsidR="0067192E" w:rsidRDefault="0067192E">
      <w:pPr>
        <w:rPr>
          <w:rFonts w:ascii="Calibri" w:hAnsi="Calibri" w:cs="Calibri"/>
          <w:b/>
          <w:sz w:val="20"/>
          <w:szCs w:val="20"/>
          <w:lang w:val="en-US" w:eastAsia="en-US"/>
        </w:rPr>
      </w:pPr>
    </w:p>
    <w:p w14:paraId="55CA2735" w14:textId="77777777" w:rsidR="0067192E" w:rsidRDefault="0067192E">
      <w:pPr>
        <w:rPr>
          <w:rFonts w:ascii="Calibri" w:hAnsi="Calibri" w:cs="Calibri"/>
          <w:b/>
          <w:sz w:val="20"/>
          <w:szCs w:val="20"/>
          <w:lang w:val="en-US" w:eastAsia="en-US"/>
        </w:rPr>
      </w:pPr>
    </w:p>
    <w:p w14:paraId="55CA2736" w14:textId="77777777" w:rsidR="0067192E" w:rsidRDefault="0067192E">
      <w:pPr>
        <w:rPr>
          <w:rFonts w:ascii="Calibri" w:hAnsi="Calibri" w:cs="Calibri"/>
          <w:b/>
          <w:sz w:val="20"/>
          <w:szCs w:val="20"/>
          <w:lang w:val="en-US" w:eastAsia="en-US"/>
        </w:rPr>
      </w:pPr>
    </w:p>
    <w:p w14:paraId="55CA2737" w14:textId="77777777" w:rsidR="0067192E" w:rsidRDefault="0067192E">
      <w:pPr>
        <w:rPr>
          <w:rFonts w:ascii="Calibri" w:hAnsi="Calibri" w:cs="Calibri"/>
          <w:b/>
          <w:sz w:val="20"/>
          <w:szCs w:val="20"/>
          <w:lang w:val="en-US" w:eastAsia="en-US"/>
        </w:rPr>
      </w:pPr>
    </w:p>
    <w:p w14:paraId="55CA2738" w14:textId="77777777" w:rsidR="0067192E" w:rsidRDefault="0067192E">
      <w:pPr>
        <w:rPr>
          <w:rFonts w:ascii="Calibri" w:hAnsi="Calibri" w:cs="Calibri"/>
          <w:b/>
          <w:sz w:val="20"/>
          <w:szCs w:val="20"/>
          <w:lang w:val="en-US" w:eastAsia="en-US"/>
        </w:rPr>
      </w:pPr>
    </w:p>
    <w:p w14:paraId="55CA2739" w14:textId="77777777" w:rsidR="0067192E" w:rsidRDefault="0067192E">
      <w:pPr>
        <w:rPr>
          <w:rFonts w:ascii="Calibri" w:hAnsi="Calibri" w:cs="Calibri"/>
          <w:b/>
          <w:sz w:val="20"/>
          <w:szCs w:val="20"/>
          <w:lang w:val="en-US" w:eastAsia="en-US"/>
        </w:rPr>
      </w:pPr>
    </w:p>
    <w:p w14:paraId="55CA273A" w14:textId="77777777" w:rsidR="0067192E" w:rsidRDefault="0067192E">
      <w:pPr>
        <w:rPr>
          <w:rFonts w:ascii="Arial" w:hAnsi="Arial" w:cs="Arial"/>
          <w:b/>
          <w:sz w:val="20"/>
          <w:szCs w:val="20"/>
        </w:rPr>
      </w:pPr>
    </w:p>
    <w:p w14:paraId="55CA2762" w14:textId="751D2983" w:rsidR="0067192E" w:rsidRDefault="0067192E"/>
    <w:p w14:paraId="55CA2763" w14:textId="77777777" w:rsidR="0067192E" w:rsidRDefault="0067192E">
      <w:pPr>
        <w:rPr>
          <w:rFonts w:ascii="Arial" w:hAnsi="Arial" w:cs="Arial"/>
          <w:sz w:val="20"/>
          <w:szCs w:val="20"/>
        </w:rPr>
      </w:pPr>
    </w:p>
    <w:p w14:paraId="7D9A426F" w14:textId="08D081FA" w:rsidR="00684C43" w:rsidRPr="00684C43" w:rsidRDefault="00684C43" w:rsidP="00684C43">
      <w:pPr>
        <w:suppressAutoHyphens w:val="0"/>
        <w:spacing w:after="100" w:afterAutospacing="1"/>
        <w:rPr>
          <w:rFonts w:ascii="Arial" w:hAnsi="Arial" w:cs="Arial"/>
          <w:lang w:eastAsia="de-DE"/>
        </w:rPr>
      </w:pPr>
      <w:r w:rsidRPr="00684C43">
        <w:rPr>
          <w:rFonts w:ascii="Arial" w:hAnsi="Arial" w:cs="Arial"/>
          <w:b/>
          <w:bCs/>
          <w:lang w:eastAsia="de-DE"/>
        </w:rPr>
        <w:t>An den</w:t>
      </w:r>
      <w:r>
        <w:rPr>
          <w:rFonts w:ascii="Arial" w:hAnsi="Arial" w:cs="Arial"/>
          <w:lang w:eastAsia="de-DE"/>
        </w:rPr>
        <w:t xml:space="preserve"> </w:t>
      </w:r>
      <w:r w:rsidRPr="00684C43">
        <w:rPr>
          <w:rFonts w:ascii="Arial" w:hAnsi="Arial" w:cs="Arial"/>
          <w:b/>
          <w:bCs/>
          <w:lang w:eastAsia="de-DE"/>
        </w:rPr>
        <w:t>Magistrat der Stadt Taunusstein</w:t>
      </w:r>
    </w:p>
    <w:p w14:paraId="21F38992" w14:textId="77777777" w:rsidR="00684C43" w:rsidRPr="00684C43" w:rsidRDefault="00684C43" w:rsidP="00684C43">
      <w:pPr>
        <w:suppressAutoHyphens w:val="0"/>
        <w:spacing w:after="100" w:afterAutospacing="1"/>
        <w:rPr>
          <w:rFonts w:ascii="Arial" w:hAnsi="Arial" w:cs="Arial"/>
          <w:lang w:eastAsia="de-DE"/>
        </w:rPr>
      </w:pPr>
      <w:r w:rsidRPr="00684C43">
        <w:rPr>
          <w:rFonts w:ascii="Arial" w:hAnsi="Arial" w:cs="Arial"/>
          <w:lang w:eastAsia="de-DE"/>
        </w:rPr>
        <w:t>über den Vorsitzenden der Stadtverordnetenversammlung</w:t>
      </w:r>
    </w:p>
    <w:p w14:paraId="16F17996" w14:textId="77777777" w:rsidR="00684C43" w:rsidRPr="00684C43" w:rsidRDefault="00684C43" w:rsidP="00684C43">
      <w:pPr>
        <w:suppressAutoHyphens w:val="0"/>
        <w:spacing w:after="100" w:afterAutospacing="1"/>
        <w:rPr>
          <w:rFonts w:ascii="Arial" w:hAnsi="Arial" w:cs="Arial"/>
          <w:lang w:eastAsia="de-DE"/>
        </w:rPr>
      </w:pPr>
      <w:r w:rsidRPr="00684C43">
        <w:rPr>
          <w:rFonts w:ascii="Arial" w:hAnsi="Arial" w:cs="Arial"/>
          <w:i/>
          <w:iCs/>
          <w:lang w:eastAsia="de-DE"/>
        </w:rPr>
        <w:t>65232 Taunusstein</w:t>
      </w:r>
    </w:p>
    <w:p w14:paraId="48D23746" w14:textId="77777777" w:rsidR="00684C43" w:rsidRPr="00684C43" w:rsidRDefault="00684C43" w:rsidP="00684C43">
      <w:pPr>
        <w:suppressAutoHyphens w:val="0"/>
        <w:spacing w:after="100" w:afterAutospacing="1"/>
        <w:outlineLvl w:val="2"/>
        <w:rPr>
          <w:rFonts w:ascii="Arial" w:hAnsi="Arial" w:cs="Arial"/>
          <w:b/>
          <w:bCs/>
          <w:sz w:val="27"/>
          <w:szCs w:val="27"/>
          <w:lang w:eastAsia="de-DE"/>
        </w:rPr>
      </w:pPr>
      <w:r w:rsidRPr="00684C43">
        <w:rPr>
          <w:rFonts w:ascii="Arial" w:hAnsi="Arial" w:cs="Arial"/>
          <w:b/>
          <w:bCs/>
          <w:sz w:val="27"/>
          <w:szCs w:val="27"/>
          <w:lang w:eastAsia="de-DE"/>
        </w:rPr>
        <w:t>Kleine Anfrage gemäß § 50 Abs. 2 HGO i. V. m. § 17 Geschäftsordnung</w:t>
      </w:r>
    </w:p>
    <w:p w14:paraId="439F52B8" w14:textId="77777777" w:rsidR="00684C43" w:rsidRPr="00684C43" w:rsidRDefault="00684C43" w:rsidP="00684C43">
      <w:pPr>
        <w:suppressAutoHyphens w:val="0"/>
        <w:spacing w:after="100" w:afterAutospacing="1"/>
        <w:rPr>
          <w:rFonts w:ascii="Arial" w:hAnsi="Arial" w:cs="Arial"/>
          <w:lang w:eastAsia="de-DE"/>
        </w:rPr>
      </w:pPr>
      <w:r w:rsidRPr="00684C43">
        <w:rPr>
          <w:rFonts w:ascii="Arial" w:hAnsi="Arial" w:cs="Arial"/>
          <w:b/>
          <w:bCs/>
          <w:lang w:eastAsia="de-DE"/>
        </w:rPr>
        <w:t>Betreff:</w:t>
      </w:r>
      <w:r w:rsidRPr="00684C43">
        <w:rPr>
          <w:rFonts w:ascii="Arial" w:hAnsi="Arial" w:cs="Arial"/>
          <w:lang w:eastAsia="de-DE"/>
        </w:rPr>
        <w:t xml:space="preserve"> Abrechnungsabweichungen, Personalausstattung und Rückforderungen bei der Kita „Im Obergrund“ (Träger: Europa-Schule Dr. Obermayr e.V.)</w:t>
      </w:r>
    </w:p>
    <w:p w14:paraId="523531F6" w14:textId="77777777" w:rsidR="00684C43" w:rsidRPr="00684C43" w:rsidRDefault="00684C43" w:rsidP="00684C43">
      <w:pPr>
        <w:suppressAutoHyphens w:val="0"/>
        <w:spacing w:after="100" w:afterAutospacing="1"/>
        <w:outlineLvl w:val="3"/>
        <w:rPr>
          <w:rFonts w:ascii="Arial" w:hAnsi="Arial" w:cs="Arial"/>
          <w:b/>
          <w:bCs/>
          <w:lang w:eastAsia="de-DE"/>
        </w:rPr>
      </w:pPr>
      <w:r w:rsidRPr="00684C43">
        <w:rPr>
          <w:rFonts w:ascii="Arial" w:hAnsi="Arial" w:cs="Arial"/>
          <w:b/>
          <w:bCs/>
          <w:lang w:eastAsia="de-DE"/>
        </w:rPr>
        <w:t>Begründung / Sachverhalt:</w:t>
      </w:r>
    </w:p>
    <w:p w14:paraId="5DCA9164" w14:textId="77777777" w:rsidR="00684C43" w:rsidRPr="00684C43" w:rsidRDefault="00684C43" w:rsidP="00684C43">
      <w:pPr>
        <w:suppressAutoHyphens w:val="0"/>
        <w:spacing w:after="100" w:afterAutospacing="1"/>
        <w:rPr>
          <w:rFonts w:ascii="Arial" w:hAnsi="Arial" w:cs="Arial"/>
          <w:lang w:eastAsia="de-DE"/>
        </w:rPr>
      </w:pPr>
      <w:r w:rsidRPr="00684C43">
        <w:rPr>
          <w:rFonts w:ascii="Arial" w:hAnsi="Arial" w:cs="Arial"/>
          <w:lang w:eastAsia="de-DE"/>
        </w:rPr>
        <w:t xml:space="preserve">Gemäß einer aktuellen Verwaltungsmitteilung sowie Medienberichten kam es bei der Kindertagesstätte „Im Obergrund“ im Stadtteil Hahn (Träger: „Europa-Schule Dr. Obermayr e.V.“) über mehrere Jahre hinweg zu erheblichen Abweichungen zwischen der vertraglich vereinbarten Personalausstattung und dem tatsächlich gegenüber der Stadt abgerechneten Personaleinsatz. Ein beauftragter Wirtschaftsprüfer stellte fest, dass Personal über den vertraglichen Mindestbedarf hinaus abgerechnet wurde, woraufhin die Stadt eine Rückforderung in niedriger siebenstelliger Höhe geltend macht. </w:t>
      </w:r>
    </w:p>
    <w:p w14:paraId="3F38A02A" w14:textId="77777777" w:rsidR="00684C43" w:rsidRPr="00684C43" w:rsidRDefault="00684C43" w:rsidP="00684C43">
      <w:pPr>
        <w:suppressAutoHyphens w:val="0"/>
        <w:spacing w:after="100" w:afterAutospacing="1"/>
        <w:rPr>
          <w:rFonts w:ascii="Arial" w:hAnsi="Arial" w:cs="Arial"/>
          <w:lang w:eastAsia="de-DE"/>
        </w:rPr>
      </w:pPr>
      <w:r w:rsidRPr="00684C43">
        <w:rPr>
          <w:rFonts w:ascii="Arial" w:hAnsi="Arial" w:cs="Arial"/>
          <w:lang w:eastAsia="de-DE"/>
        </w:rPr>
        <w:t xml:space="preserve">Vor diesem Hintergrund richtet die AfD-Fraktion im Rahmen der Geschäftsordnung (§ 17 </w:t>
      </w:r>
      <w:proofErr w:type="spellStart"/>
      <w:r w:rsidRPr="00684C43">
        <w:rPr>
          <w:rFonts w:ascii="Arial" w:hAnsi="Arial" w:cs="Arial"/>
          <w:lang w:eastAsia="de-DE"/>
        </w:rPr>
        <w:t>GeschO</w:t>
      </w:r>
      <w:proofErr w:type="spellEnd"/>
      <w:r w:rsidRPr="00684C43">
        <w:rPr>
          <w:rFonts w:ascii="Arial" w:hAnsi="Arial" w:cs="Arial"/>
          <w:lang w:eastAsia="de-DE"/>
        </w:rPr>
        <w:t>) nachstehende 3 präzise Fragen an den Magistrat:</w:t>
      </w:r>
    </w:p>
    <w:p w14:paraId="7A65483E" w14:textId="77777777" w:rsidR="00684C43" w:rsidRPr="00684C43" w:rsidRDefault="00684C43" w:rsidP="00684C43">
      <w:pPr>
        <w:numPr>
          <w:ilvl w:val="0"/>
          <w:numId w:val="7"/>
        </w:numPr>
        <w:suppressAutoHyphens w:val="0"/>
        <w:spacing w:after="100" w:afterAutospacing="1"/>
        <w:rPr>
          <w:rFonts w:ascii="Arial" w:hAnsi="Arial" w:cs="Arial"/>
          <w:lang w:eastAsia="de-DE"/>
        </w:rPr>
      </w:pPr>
      <w:r w:rsidRPr="00684C43">
        <w:rPr>
          <w:rFonts w:ascii="Arial" w:hAnsi="Arial" w:cs="Arial"/>
          <w:b/>
          <w:bCs/>
          <w:lang w:eastAsia="de-DE"/>
        </w:rPr>
        <w:t>Finanzvolumen, Zeitraum und rechtliche Absicherung:</w:t>
      </w:r>
    </w:p>
    <w:p w14:paraId="1A915C53" w14:textId="77777777" w:rsidR="00684C43" w:rsidRPr="00684C43" w:rsidRDefault="00684C43" w:rsidP="00684C43">
      <w:pPr>
        <w:suppressAutoHyphens w:val="0"/>
        <w:spacing w:after="100" w:afterAutospacing="1"/>
        <w:ind w:left="720"/>
        <w:rPr>
          <w:rFonts w:ascii="Arial" w:hAnsi="Arial" w:cs="Arial"/>
          <w:lang w:eastAsia="de-DE"/>
        </w:rPr>
      </w:pPr>
      <w:r w:rsidRPr="00684C43">
        <w:rPr>
          <w:rFonts w:ascii="Arial" w:hAnsi="Arial" w:cs="Arial"/>
          <w:lang w:eastAsia="de-DE"/>
        </w:rPr>
        <w:t xml:space="preserve">Wie hoch ist der ermittelte Rückforderungsbetrag gegenüber dem Trägerverein genau, auf welche konkreten Abrechnungsjahre erstrecken sich die fehlerhaften Abrechnungen und wie stellt der Magistrat sicher, dass die Ansprüche nicht durch Verjährung oder fehlende Rückforderungsvorbehalte bei den vergangenen Jahresabrechnungen erlöschen? </w:t>
      </w:r>
    </w:p>
    <w:p w14:paraId="558FA1E9" w14:textId="77777777" w:rsidR="00684C43" w:rsidRPr="00684C43" w:rsidRDefault="00684C43" w:rsidP="00684C43">
      <w:pPr>
        <w:numPr>
          <w:ilvl w:val="0"/>
          <w:numId w:val="7"/>
        </w:numPr>
        <w:suppressAutoHyphens w:val="0"/>
        <w:spacing w:after="100" w:afterAutospacing="1"/>
        <w:rPr>
          <w:rFonts w:ascii="Arial" w:hAnsi="Arial" w:cs="Arial"/>
          <w:lang w:eastAsia="de-DE"/>
        </w:rPr>
      </w:pPr>
      <w:r w:rsidRPr="00684C43">
        <w:rPr>
          <w:rFonts w:ascii="Arial" w:hAnsi="Arial" w:cs="Arial"/>
          <w:b/>
          <w:bCs/>
          <w:lang w:eastAsia="de-DE"/>
        </w:rPr>
        <w:t>Ursachen, Prüfmechanismen und Ausweitung der Aufklärung:</w:t>
      </w:r>
    </w:p>
    <w:p w14:paraId="0243459C" w14:textId="77777777" w:rsidR="00684C43" w:rsidRPr="00684C43" w:rsidRDefault="00684C43" w:rsidP="00684C43">
      <w:pPr>
        <w:suppressAutoHyphens w:val="0"/>
        <w:spacing w:after="100" w:afterAutospacing="1"/>
        <w:ind w:left="720"/>
        <w:rPr>
          <w:rFonts w:ascii="Arial" w:hAnsi="Arial" w:cs="Arial"/>
          <w:lang w:eastAsia="de-DE"/>
        </w:rPr>
      </w:pPr>
      <w:r w:rsidRPr="00684C43">
        <w:rPr>
          <w:rFonts w:ascii="Arial" w:hAnsi="Arial" w:cs="Arial"/>
          <w:lang w:eastAsia="de-DE"/>
        </w:rPr>
        <w:lastRenderedPageBreak/>
        <w:t xml:space="preserve">Aus welchen konkreten Gründen wurden die Abweichungen beim Personaleinsatz bei den jährlichen Prüfungen über mehrere Jahre hinweg nicht erkannt, und welche Konsequenzen zieht der Magistrat hieraus für das Controlling und die Prüfstandards bei allen weiteren freien und konfessionellen Kita-Trägerabrechnungen in Taunusstein? </w:t>
      </w:r>
    </w:p>
    <w:p w14:paraId="69D21C9B" w14:textId="77777777" w:rsidR="00684C43" w:rsidRPr="00684C43" w:rsidRDefault="00684C43" w:rsidP="00684C43">
      <w:pPr>
        <w:numPr>
          <w:ilvl w:val="0"/>
          <w:numId w:val="7"/>
        </w:numPr>
        <w:suppressAutoHyphens w:val="0"/>
        <w:spacing w:after="100" w:afterAutospacing="1"/>
        <w:rPr>
          <w:rFonts w:ascii="Arial" w:hAnsi="Arial" w:cs="Arial"/>
          <w:lang w:eastAsia="de-DE"/>
        </w:rPr>
      </w:pPr>
      <w:r w:rsidRPr="00684C43">
        <w:rPr>
          <w:rFonts w:ascii="Arial" w:hAnsi="Arial" w:cs="Arial"/>
          <w:b/>
          <w:bCs/>
          <w:lang w:eastAsia="de-DE"/>
        </w:rPr>
        <w:t>Betreuungssituation vor Ort und weiteres juristisches Vorgehen:</w:t>
      </w:r>
    </w:p>
    <w:p w14:paraId="3CA04339" w14:textId="77777777" w:rsidR="00684C43" w:rsidRPr="00684C43" w:rsidRDefault="00684C43" w:rsidP="00684C43">
      <w:pPr>
        <w:suppressAutoHyphens w:val="0"/>
        <w:spacing w:after="100" w:afterAutospacing="1"/>
        <w:ind w:left="720"/>
        <w:rPr>
          <w:rFonts w:ascii="Arial" w:hAnsi="Arial" w:cs="Arial"/>
          <w:lang w:eastAsia="de-DE"/>
        </w:rPr>
      </w:pPr>
      <w:r w:rsidRPr="00684C43">
        <w:rPr>
          <w:rFonts w:ascii="Arial" w:hAnsi="Arial" w:cs="Arial"/>
          <w:lang w:eastAsia="de-DE"/>
        </w:rPr>
        <w:t xml:space="preserve">Welche konkreten rechtlichen und gerichtlichen Schritte plant der Magistrat im Falle eines Scheiterns der außergerichtlichen Einigung (inklusive Zeitplan für eine parlamentarische Beschlussvorlage), und wie wird gewährleistet, dass der erfolgte Abbau der vier Vollzeitäquivalente (VZÄ) seit Ende vergangenen Jahres nicht zu einer Verschlechterung der Betreuungsqualität oder Ausfällen führt? </w:t>
      </w:r>
    </w:p>
    <w:p w14:paraId="6B3FB52D" w14:textId="77777777" w:rsidR="00684C43" w:rsidRPr="00684C43" w:rsidRDefault="00684C43" w:rsidP="00684C43">
      <w:pPr>
        <w:suppressAutoHyphens w:val="0"/>
        <w:spacing w:after="100" w:afterAutospacing="1"/>
        <w:rPr>
          <w:rFonts w:ascii="Arial" w:hAnsi="Arial" w:cs="Arial"/>
          <w:lang w:eastAsia="de-DE"/>
        </w:rPr>
      </w:pPr>
      <w:r w:rsidRPr="00684C43">
        <w:rPr>
          <w:rFonts w:ascii="Arial" w:hAnsi="Arial" w:cs="Arial"/>
          <w:i/>
          <w:iCs/>
          <w:lang w:eastAsia="de-DE"/>
        </w:rPr>
        <w:t>Für die AfD-Fraktion:</w:t>
      </w:r>
    </w:p>
    <w:p w14:paraId="7DBC99D0" w14:textId="77777777" w:rsidR="009D37AE" w:rsidRDefault="009D37AE" w:rsidP="00194121">
      <w:pPr>
        <w:suppressAutoHyphens w:val="0"/>
        <w:rPr>
          <w:rFonts w:asciiTheme="minorHAnsi" w:hAnsiTheme="minorHAnsi" w:cstheme="minorHAnsi"/>
          <w:lang w:eastAsia="de-DE"/>
        </w:rPr>
      </w:pPr>
    </w:p>
    <w:p w14:paraId="2398A86F" w14:textId="32827C4C" w:rsidR="009D37AE" w:rsidRPr="00194121" w:rsidRDefault="00FA2239" w:rsidP="00194121">
      <w:pPr>
        <w:suppressAutoHyphens w:val="0"/>
        <w:rPr>
          <w:rFonts w:asciiTheme="minorHAnsi" w:hAnsiTheme="minorHAnsi" w:cstheme="minorHAnsi"/>
          <w:lang w:eastAsia="de-DE"/>
        </w:rPr>
      </w:pPr>
      <w:r>
        <w:rPr>
          <w:rFonts w:asciiTheme="minorHAnsi" w:hAnsiTheme="minorHAnsi" w:cstheme="minorHAnsi"/>
          <w:lang w:eastAsia="de-DE"/>
        </w:rPr>
        <w:pict w14:anchorId="52E73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zeile, nicht signiert" style="width:192pt;height:96pt">
            <v:imagedata r:id="rId7" o:title=""/>
            <o:lock v:ext="edit" ungrouping="t" rotation="t" cropping="t" verticies="t" text="t" grouping="t"/>
            <o:signatureline v:ext="edit" id="{20C8C040-EB83-4FAA-ABD8-B447A0D94D0F}" provid="{00000000-0000-0000-0000-000000000000}" o:suggestedsigner="Mario Müller" o:suggestedsigner2="Fraktionsvorsitzender" o:suggestedsigneremail="mario.mueller@afd-hessen.de" issignatureline="t"/>
          </v:shape>
        </w:pict>
      </w:r>
    </w:p>
    <w:sectPr w:rsidR="009D37AE" w:rsidRPr="00194121">
      <w:headerReference w:type="default" r:id="rId8"/>
      <w:footerReference w:type="default" r:id="rId9"/>
      <w:pgSz w:w="11906" w:h="16838"/>
      <w:pgMar w:top="1417" w:right="1417" w:bottom="1134"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064CA" w14:textId="77777777" w:rsidR="00FA2239" w:rsidRDefault="00FA2239">
      <w:r>
        <w:separator/>
      </w:r>
    </w:p>
  </w:endnote>
  <w:endnote w:type="continuationSeparator" w:id="0">
    <w:p w14:paraId="730C550A" w14:textId="77777777" w:rsidR="00FA2239" w:rsidRDefault="00FA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ymbol;Arial Unicode MS">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ohit Devanagari;Times New Roma">
    <w:panose1 w:val="00000000000000000000"/>
    <w:charset w:val="00"/>
    <w:family w:val="roman"/>
    <w:notTrueType/>
    <w:pitch w:val="default"/>
  </w:font>
  <w:font w:name="Noto Sans CJK SC Regular">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2770" w14:textId="77777777" w:rsidR="0067192E" w:rsidRDefault="003E2DCE">
    <w:pPr>
      <w:pStyle w:val="Fuzeile"/>
      <w:jc w:val="center"/>
      <w:rPr>
        <w:rFonts w:ascii="Calibri" w:hAnsi="Calibri" w:cs="Calibri"/>
        <w:b/>
      </w:rPr>
    </w:pPr>
    <w:r>
      <w:rPr>
        <w:rFonts w:ascii="Calibri" w:hAnsi="Calibri" w:cs="Calibri"/>
        <w:b/>
      </w:rPr>
      <w:t>AfD Kreisverband Rheingau Taunus</w:t>
    </w:r>
  </w:p>
  <w:p w14:paraId="55CA2771" w14:textId="77777777" w:rsidR="0067192E" w:rsidRDefault="003E2DCE">
    <w:pPr>
      <w:pStyle w:val="Fuzeile"/>
      <w:jc w:val="center"/>
      <w:rPr>
        <w:rFonts w:ascii="Calibri" w:hAnsi="Calibri" w:cs="Calibri"/>
        <w:sz w:val="18"/>
        <w:szCs w:val="18"/>
      </w:rPr>
    </w:pPr>
    <w:proofErr w:type="spellStart"/>
    <w:r>
      <w:rPr>
        <w:rFonts w:ascii="Calibri" w:hAnsi="Calibri" w:cs="Calibri"/>
        <w:sz w:val="18"/>
        <w:szCs w:val="18"/>
      </w:rPr>
      <w:t>eMail</w:t>
    </w:r>
    <w:proofErr w:type="spellEnd"/>
    <w:r>
      <w:rPr>
        <w:rFonts w:ascii="Calibri" w:hAnsi="Calibri" w:cs="Calibri"/>
        <w:sz w:val="18"/>
        <w:szCs w:val="18"/>
      </w:rPr>
      <w:t xml:space="preserve">: </w:t>
    </w:r>
    <w:hyperlink r:id="rId1">
      <w:r w:rsidR="0067192E">
        <w:rPr>
          <w:rStyle w:val="Hyperlink"/>
          <w:rFonts w:ascii="Calibri" w:hAnsi="Calibri" w:cs="Calibri"/>
          <w:sz w:val="18"/>
          <w:szCs w:val="18"/>
        </w:rPr>
        <w:t>vorstand@afdrtk</w:t>
      </w:r>
    </w:hyperlink>
    <w:hyperlink r:id="rId2">
      <w:r w:rsidR="0067192E">
        <w:rPr>
          <w:rStyle w:val="Hyperlink"/>
          <w:rFonts w:ascii="Calibri" w:hAnsi="Calibri" w:cs="Calibri"/>
          <w:sz w:val="18"/>
          <w:szCs w:val="18"/>
        </w:rPr>
        <w:t>.de</w:t>
      </w:r>
    </w:hyperlink>
  </w:p>
  <w:p w14:paraId="55CA2772" w14:textId="77777777" w:rsidR="0067192E" w:rsidRDefault="003E2DCE">
    <w:pPr>
      <w:jc w:val="center"/>
      <w:rPr>
        <w:rFonts w:ascii="Calibri" w:hAnsi="Calibri" w:cs="Calibri"/>
        <w:sz w:val="18"/>
        <w:szCs w:val="18"/>
        <w:lang w:val="en-GB"/>
      </w:rPr>
    </w:pPr>
    <w:r>
      <w:rPr>
        <w:rFonts w:ascii="Calibri" w:hAnsi="Calibri" w:cs="Calibri"/>
        <w:sz w:val="18"/>
        <w:szCs w:val="18"/>
        <w:lang w:val="en-GB"/>
      </w:rPr>
      <w:t xml:space="preserve">Facebook:  </w:t>
    </w:r>
    <w:hyperlink r:id="rId3">
      <w:r w:rsidR="0067192E">
        <w:rPr>
          <w:rStyle w:val="Hyperlink"/>
          <w:rFonts w:ascii="Calibri" w:hAnsi="Calibri" w:cs="Calibri"/>
          <w:sz w:val="18"/>
          <w:szCs w:val="18"/>
          <w:lang w:val="en-GB"/>
        </w:rPr>
        <w:t>www.facebook.com/afdrheingautaunus</w:t>
      </w:r>
    </w:hyperlink>
  </w:p>
  <w:p w14:paraId="55CA2773" w14:textId="77777777" w:rsidR="0067192E" w:rsidRDefault="003E2DCE">
    <w:pPr>
      <w:jc w:val="center"/>
      <w:rPr>
        <w:rFonts w:ascii="Calibri" w:hAnsi="Calibri" w:cs="Calibri"/>
        <w:sz w:val="18"/>
        <w:szCs w:val="18"/>
        <w:lang w:val="en-GB"/>
      </w:rPr>
    </w:pPr>
    <w:r>
      <w:rPr>
        <w:rFonts w:ascii="Calibri" w:hAnsi="Calibri" w:cs="Calibri"/>
        <w:sz w:val="18"/>
        <w:szCs w:val="18"/>
        <w:lang w:val="en-GB"/>
      </w:rPr>
      <w:t xml:space="preserve">Internet: </w:t>
    </w:r>
    <w:hyperlink r:id="rId4">
      <w:r w:rsidR="0067192E">
        <w:rPr>
          <w:rStyle w:val="Hyperlink"/>
          <w:rFonts w:ascii="Calibri" w:hAnsi="Calibri" w:cs="Calibri"/>
          <w:sz w:val="18"/>
          <w:szCs w:val="18"/>
          <w:lang w:val="en-GB"/>
        </w:rPr>
        <w:t>www.afd-rtk.de</w:t>
      </w:r>
    </w:hyperlink>
  </w:p>
  <w:p w14:paraId="55CA2774" w14:textId="77777777" w:rsidR="0067192E" w:rsidRDefault="003E2DCE">
    <w:pPr>
      <w:jc w:val="center"/>
      <w:rPr>
        <w:rStyle w:val="Seitenzahl"/>
        <w:rFonts w:ascii="Calibri" w:hAnsi="Calibri" w:cs="Calibri"/>
        <w:sz w:val="18"/>
        <w:szCs w:val="18"/>
      </w:rPr>
    </w:pPr>
    <w:proofErr w:type="spellStart"/>
    <w:r>
      <w:rPr>
        <w:rFonts w:ascii="Calibri" w:hAnsi="Calibri" w:cs="Calibri"/>
        <w:sz w:val="18"/>
        <w:szCs w:val="18"/>
        <w:lang w:val="en-GB"/>
      </w:rPr>
      <w:t>Seite</w:t>
    </w:r>
    <w:proofErr w:type="spellEnd"/>
    <w:r>
      <w:rPr>
        <w:rFonts w:ascii="Calibri" w:hAnsi="Calibri" w:cs="Calibri"/>
        <w:sz w:val="18"/>
        <w:szCs w:val="18"/>
        <w:lang w:val="en-GB"/>
      </w:rPr>
      <w:t xml:space="preserve">  </w:t>
    </w:r>
    <w:r>
      <w:rPr>
        <w:rStyle w:val="Seitenzahl"/>
        <w:rFonts w:ascii="Calibri" w:hAnsi="Calibri" w:cs="Calibri"/>
        <w:sz w:val="18"/>
        <w:szCs w:val="18"/>
      </w:rPr>
      <w:fldChar w:fldCharType="begin"/>
    </w:r>
    <w:r>
      <w:rPr>
        <w:rStyle w:val="Seitenzahl"/>
        <w:rFonts w:ascii="Calibri" w:hAnsi="Calibri" w:cs="Calibri"/>
        <w:sz w:val="18"/>
        <w:szCs w:val="18"/>
      </w:rPr>
      <w:instrText>PAGE</w:instrText>
    </w:r>
    <w:r>
      <w:rPr>
        <w:rStyle w:val="Seitenzahl"/>
        <w:rFonts w:ascii="Calibri" w:hAnsi="Calibri" w:cs="Calibri"/>
        <w:sz w:val="18"/>
        <w:szCs w:val="18"/>
      </w:rPr>
      <w:fldChar w:fldCharType="separate"/>
    </w:r>
    <w:r>
      <w:rPr>
        <w:rStyle w:val="Seitenzahl"/>
        <w:rFonts w:ascii="Calibri" w:hAnsi="Calibri" w:cs="Calibri"/>
        <w:sz w:val="18"/>
        <w:szCs w:val="18"/>
      </w:rPr>
      <w:t>2</w:t>
    </w:r>
    <w:r>
      <w:rPr>
        <w:rStyle w:val="Seitenzahl"/>
        <w:rFonts w:ascii="Calibri" w:hAnsi="Calibri" w:cs="Calibri"/>
        <w:sz w:val="18"/>
        <w:szCs w:val="18"/>
      </w:rPr>
      <w:fldChar w:fldCharType="end"/>
    </w:r>
    <w:r>
      <w:rPr>
        <w:rStyle w:val="Seitenzahl"/>
        <w:rFonts w:ascii="Calibri" w:hAnsi="Calibri" w:cs="Calibri"/>
        <w:sz w:val="18"/>
        <w:szCs w:val="18"/>
      </w:rPr>
      <w:t>/</w:t>
    </w:r>
    <w:r>
      <w:rPr>
        <w:rStyle w:val="Seitenzahl"/>
        <w:rFonts w:ascii="Calibri" w:hAnsi="Calibri" w:cs="Calibri"/>
        <w:sz w:val="18"/>
        <w:szCs w:val="18"/>
      </w:rPr>
      <w:fldChar w:fldCharType="begin"/>
    </w:r>
    <w:r>
      <w:rPr>
        <w:rStyle w:val="Seitenzahl"/>
        <w:rFonts w:ascii="Calibri" w:hAnsi="Calibri" w:cs="Calibri"/>
        <w:sz w:val="18"/>
        <w:szCs w:val="18"/>
      </w:rPr>
      <w:instrText>NUMPAGES</w:instrText>
    </w:r>
    <w:r>
      <w:rPr>
        <w:rStyle w:val="Seitenzahl"/>
        <w:rFonts w:ascii="Calibri" w:hAnsi="Calibri" w:cs="Calibri"/>
        <w:sz w:val="18"/>
        <w:szCs w:val="18"/>
      </w:rPr>
      <w:fldChar w:fldCharType="separate"/>
    </w:r>
    <w:r>
      <w:rPr>
        <w:rStyle w:val="Seitenzahl"/>
        <w:rFonts w:ascii="Calibri" w:hAnsi="Calibri" w:cs="Calibri"/>
        <w:sz w:val="18"/>
        <w:szCs w:val="18"/>
      </w:rPr>
      <w:t>2</w:t>
    </w:r>
    <w:r>
      <w:rPr>
        <w:rStyle w:val="Seitenzahl"/>
        <w:rFonts w:ascii="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DB759" w14:textId="77777777" w:rsidR="00FA2239" w:rsidRDefault="00FA2239">
      <w:r>
        <w:separator/>
      </w:r>
    </w:p>
  </w:footnote>
  <w:footnote w:type="continuationSeparator" w:id="0">
    <w:p w14:paraId="175B3AD6" w14:textId="77777777" w:rsidR="00FA2239" w:rsidRDefault="00FA2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276F" w14:textId="77777777" w:rsidR="0067192E" w:rsidRDefault="003E2DCE">
    <w:pPr>
      <w:pStyle w:val="Kopfzeile"/>
      <w:jc w:val="right"/>
    </w:pPr>
    <w:r>
      <w:rPr>
        <w:noProof/>
      </w:rPr>
      <w:drawing>
        <wp:inline distT="0" distB="0" distL="0" distR="0" wp14:anchorId="55CA2775" wp14:editId="55CA2776">
          <wp:extent cx="1152525" cy="1152525"/>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
                  <a:srcRect l="-123" t="-123" r="-123" b="-123"/>
                  <a:stretch>
                    <a:fillRect/>
                  </a:stretch>
                </pic:blipFill>
                <pic:spPr bwMode="auto">
                  <a:xfrm>
                    <a:off x="0" y="0"/>
                    <a:ext cx="1152525" cy="1152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76D"/>
    <w:multiLevelType w:val="multilevel"/>
    <w:tmpl w:val="D7FEE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B25DB6"/>
    <w:multiLevelType w:val="multilevel"/>
    <w:tmpl w:val="D2361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B319F6"/>
    <w:multiLevelType w:val="multilevel"/>
    <w:tmpl w:val="6F64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D26B7"/>
    <w:multiLevelType w:val="multilevel"/>
    <w:tmpl w:val="94145EF8"/>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B292D6B"/>
    <w:multiLevelType w:val="multilevel"/>
    <w:tmpl w:val="2B524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803112"/>
    <w:multiLevelType w:val="hybridMultilevel"/>
    <w:tmpl w:val="24EA83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AB43A97"/>
    <w:multiLevelType w:val="multilevel"/>
    <w:tmpl w:val="C3F4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641312">
    <w:abstractNumId w:val="3"/>
  </w:num>
  <w:num w:numId="2" w16cid:durableId="1551377919">
    <w:abstractNumId w:val="2"/>
  </w:num>
  <w:num w:numId="3" w16cid:durableId="331420385">
    <w:abstractNumId w:val="6"/>
  </w:num>
  <w:num w:numId="4" w16cid:durableId="882134137">
    <w:abstractNumId w:val="0"/>
  </w:num>
  <w:num w:numId="5" w16cid:durableId="2121952274">
    <w:abstractNumId w:val="4"/>
  </w:num>
  <w:num w:numId="6" w16cid:durableId="937952633">
    <w:abstractNumId w:val="5"/>
  </w:num>
  <w:num w:numId="7" w16cid:durableId="1258829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2E"/>
    <w:rsid w:val="000320CE"/>
    <w:rsid w:val="000A142E"/>
    <w:rsid w:val="000B17CE"/>
    <w:rsid w:val="001027E0"/>
    <w:rsid w:val="001354B7"/>
    <w:rsid w:val="001764F8"/>
    <w:rsid w:val="00194121"/>
    <w:rsid w:val="001E1F85"/>
    <w:rsid w:val="001F786A"/>
    <w:rsid w:val="002705B8"/>
    <w:rsid w:val="00295B5A"/>
    <w:rsid w:val="002F634E"/>
    <w:rsid w:val="003575A2"/>
    <w:rsid w:val="00384DDD"/>
    <w:rsid w:val="003D7BD7"/>
    <w:rsid w:val="003E2DCE"/>
    <w:rsid w:val="00406CB8"/>
    <w:rsid w:val="00407ECF"/>
    <w:rsid w:val="004403E7"/>
    <w:rsid w:val="00505279"/>
    <w:rsid w:val="005920EB"/>
    <w:rsid w:val="00636B10"/>
    <w:rsid w:val="0067192E"/>
    <w:rsid w:val="00673A3F"/>
    <w:rsid w:val="00684C43"/>
    <w:rsid w:val="006D39A3"/>
    <w:rsid w:val="006E46E8"/>
    <w:rsid w:val="00717F9C"/>
    <w:rsid w:val="007254F7"/>
    <w:rsid w:val="0079620A"/>
    <w:rsid w:val="007D0CF6"/>
    <w:rsid w:val="007F3149"/>
    <w:rsid w:val="00892C28"/>
    <w:rsid w:val="00896204"/>
    <w:rsid w:val="009710C5"/>
    <w:rsid w:val="009C4FA5"/>
    <w:rsid w:val="009D37AE"/>
    <w:rsid w:val="00A1183B"/>
    <w:rsid w:val="00A11F6D"/>
    <w:rsid w:val="00A818DD"/>
    <w:rsid w:val="00B325F5"/>
    <w:rsid w:val="00B368A0"/>
    <w:rsid w:val="00BB2F53"/>
    <w:rsid w:val="00C03790"/>
    <w:rsid w:val="00C97205"/>
    <w:rsid w:val="00CE18D5"/>
    <w:rsid w:val="00D63776"/>
    <w:rsid w:val="00D9207F"/>
    <w:rsid w:val="00DD775B"/>
    <w:rsid w:val="00DF3BCE"/>
    <w:rsid w:val="00DF51D6"/>
    <w:rsid w:val="00DF74C8"/>
    <w:rsid w:val="00E04F47"/>
    <w:rsid w:val="00E4176E"/>
    <w:rsid w:val="00E50191"/>
    <w:rsid w:val="00E63F49"/>
    <w:rsid w:val="00E72AFC"/>
    <w:rsid w:val="00EE062F"/>
    <w:rsid w:val="00EF7D9A"/>
    <w:rsid w:val="00F86DC9"/>
    <w:rsid w:val="00FA2239"/>
    <w:rsid w:val="00FA5DFF"/>
    <w:rsid w:val="00FA698B"/>
    <w:rsid w:val="00FB77BB"/>
    <w:rsid w:val="00FD48F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2731"/>
  <w15:docId w15:val="{66A6AF7E-2848-4800-A5F3-ABD62A66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lang w:val="de-DE" w:bidi="ar-SA"/>
    </w:rPr>
  </w:style>
  <w:style w:type="paragraph" w:styleId="berschrift1">
    <w:name w:val="heading 1"/>
    <w:basedOn w:val="Standard"/>
    <w:next w:val="Textkrper"/>
    <w:qFormat/>
    <w:pPr>
      <w:numPr>
        <w:numId w:val="1"/>
      </w:numPr>
      <w:spacing w:before="280" w:after="280"/>
      <w:outlineLvl w:val="0"/>
    </w:pPr>
    <w:rPr>
      <w:b/>
      <w:bCs/>
      <w:kern w:val="2"/>
      <w:sz w:val="48"/>
      <w:szCs w:val="48"/>
    </w:rPr>
  </w:style>
  <w:style w:type="paragraph" w:styleId="berschrift2">
    <w:name w:val="heading 2"/>
    <w:basedOn w:val="Standard"/>
    <w:next w:val="Standard"/>
    <w:qFormat/>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
    <w:semiHidden/>
    <w:unhideWhenUsed/>
    <w:qFormat/>
    <w:rsid w:val="00684C4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OpenSymbol;Arial Unicode MS"/>
    </w:rPr>
  </w:style>
  <w:style w:type="character" w:customStyle="1" w:styleId="WW8Num2z1">
    <w:name w:val="WW8Num2z1"/>
    <w:qFormat/>
    <w:rPr>
      <w:rFonts w:ascii="OpenSymbol;Arial Unicode MS" w:hAnsi="OpenSymbol;Arial Unicode MS" w:cs="OpenSymbol;Arial Unicode MS"/>
    </w:rPr>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2z2">
    <w:name w:val="WW8Num2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cs="Times New Roman"/>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Bookman Old Style" w:eastAsia="Times New Roman" w:hAnsi="Bookman Old Style"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cs="Times New Roman"/>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Absatz-Standardschriftart1">
    <w:name w:val="Absatz-Standardschriftart1"/>
    <w:qFormat/>
  </w:style>
  <w:style w:type="character" w:styleId="Hyperlink">
    <w:name w:val="Hyperlink"/>
    <w:rPr>
      <w:color w:val="0000FF"/>
      <w:u w:val="single"/>
    </w:rPr>
  </w:style>
  <w:style w:type="character" w:styleId="Seitenzahl">
    <w:name w:val="page number"/>
    <w:basedOn w:val="Absatz-Standardschriftart1"/>
    <w:qFormat/>
  </w:style>
  <w:style w:type="character" w:customStyle="1" w:styleId="headline">
    <w:name w:val="headline"/>
    <w:basedOn w:val="Absatz-Standardschriftart1"/>
    <w:qFormat/>
  </w:style>
  <w:style w:type="character" w:customStyle="1" w:styleId="lesen">
    <w:name w:val="lesen"/>
    <w:basedOn w:val="Absatz-Standardschriftart1"/>
    <w:qFormat/>
  </w:style>
  <w:style w:type="character" w:customStyle="1" w:styleId="StrongEmphasis">
    <w:name w:val="Strong Emphasis"/>
    <w:qFormat/>
    <w:rPr>
      <w:b/>
      <w:bCs/>
    </w:rPr>
  </w:style>
  <w:style w:type="character" w:customStyle="1" w:styleId="SprechblasentextZchn">
    <w:name w:val="Sprechblasentext Zchn"/>
    <w:qFormat/>
    <w:rPr>
      <w:rFonts w:ascii="Tahoma" w:hAnsi="Tahoma" w:cs="Tahoma"/>
      <w:sz w:val="16"/>
      <w:szCs w:val="16"/>
    </w:rPr>
  </w:style>
  <w:style w:type="character" w:customStyle="1" w:styleId="berschrift1Zchn">
    <w:name w:val="Überschrift 1 Zchn"/>
    <w:qFormat/>
    <w:rPr>
      <w:b/>
      <w:bCs/>
      <w:kern w:val="2"/>
      <w:sz w:val="48"/>
      <w:szCs w:val="48"/>
    </w:rPr>
  </w:style>
  <w:style w:type="character" w:customStyle="1" w:styleId="FuzeileZchn">
    <w:name w:val="Fußzeile Zchn"/>
    <w:qFormat/>
    <w:rPr>
      <w:sz w:val="24"/>
      <w:szCs w:val="24"/>
    </w:rPr>
  </w:style>
  <w:style w:type="character" w:customStyle="1" w:styleId="NurTextZchn">
    <w:name w:val="Nur Text Zchn"/>
    <w:qFormat/>
    <w:rPr>
      <w:rFonts w:ascii="Consolas" w:eastAsia="Calibri" w:hAnsi="Consolas" w:cs="Consolas"/>
      <w:sz w:val="21"/>
      <w:szCs w:val="21"/>
    </w:rPr>
  </w:style>
  <w:style w:type="character" w:customStyle="1" w:styleId="Aufzhlungszeichen1">
    <w:name w:val="Aufzählungszeichen1"/>
    <w:qFormat/>
    <w:rPr>
      <w:rFonts w:ascii="OpenSymbol;Arial Unicode MS" w:eastAsia="OpenSymbol;Arial Unicode MS" w:hAnsi="OpenSymbol;Arial Unicode MS" w:cs="OpenSymbol;Arial Unicode MS"/>
    </w:rPr>
  </w:style>
  <w:style w:type="character" w:customStyle="1" w:styleId="Nummerierungszeichen">
    <w:name w:val="Nummerierungszeichen"/>
    <w:qFormat/>
  </w:style>
  <w:style w:type="character" w:customStyle="1" w:styleId="Bullets">
    <w:name w:val="Bullets"/>
    <w:qFormat/>
    <w:rPr>
      <w:rFonts w:ascii="OpenSymbol;Arial Unicode MS" w:eastAsia="OpenSymbol;Arial Unicode MS" w:hAnsi="OpenSymbol;Arial Unicode MS" w:cs="OpenSymbol;Arial Unicode MS"/>
    </w:rPr>
  </w:style>
  <w:style w:type="character" w:styleId="BesuchterLink">
    <w:name w:val="FollowedHyperlink"/>
    <w:rPr>
      <w:color w:val="800000"/>
      <w:u w:val="single"/>
    </w:rPr>
  </w:style>
  <w:style w:type="character" w:customStyle="1" w:styleId="NumberingSymbols">
    <w:name w:val="Numbering Symbols"/>
    <w:qFormat/>
  </w:style>
  <w:style w:type="paragraph" w:customStyle="1" w:styleId="Heading">
    <w:name w:val="Heading"/>
    <w:basedOn w:val="Standard"/>
    <w:next w:val="Textkrper"/>
    <w:qFormat/>
    <w:pPr>
      <w:keepNext/>
      <w:spacing w:before="240" w:after="120"/>
    </w:pPr>
    <w:rPr>
      <w:rFonts w:ascii="Liberation Sans;Arial" w:eastAsia="Microsoft YaHei" w:hAnsi="Liberation Sans;Arial" w:cs="Arial"/>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Times New Roma"/>
    </w:rPr>
  </w:style>
  <w:style w:type="paragraph" w:styleId="Beschriftung">
    <w:name w:val="caption"/>
    <w:basedOn w:val="Standard"/>
    <w:qFormat/>
    <w:pPr>
      <w:suppressLineNumbers/>
      <w:spacing w:before="120" w:after="120"/>
    </w:pPr>
    <w:rPr>
      <w:rFonts w:cs="Lohit Devanagari;Times New Roma"/>
      <w:i/>
      <w:iCs/>
    </w:rPr>
  </w:style>
  <w:style w:type="paragraph" w:customStyle="1" w:styleId="Index">
    <w:name w:val="Index"/>
    <w:basedOn w:val="Standard"/>
    <w:qFormat/>
    <w:pPr>
      <w:suppressLineNumbers/>
    </w:pPr>
    <w:rPr>
      <w:rFonts w:cs="Arial"/>
    </w:rPr>
  </w:style>
  <w:style w:type="paragraph" w:customStyle="1" w:styleId="berschrift">
    <w:name w:val="Überschrift"/>
    <w:basedOn w:val="Standard"/>
    <w:next w:val="Textkrper"/>
    <w:qFormat/>
    <w:pPr>
      <w:keepNext/>
      <w:spacing w:before="240" w:after="120"/>
    </w:pPr>
    <w:rPr>
      <w:rFonts w:ascii="Liberation Sans;Arial" w:eastAsia="Noto Sans CJK SC Regular" w:hAnsi="Liberation Sans;Arial" w:cs="Lohit Devanagari;Times New Roma"/>
      <w:sz w:val="28"/>
      <w:szCs w:val="28"/>
    </w:rPr>
  </w:style>
  <w:style w:type="paragraph" w:customStyle="1" w:styleId="Verzeichnis">
    <w:name w:val="Verzeichnis"/>
    <w:basedOn w:val="Standard"/>
    <w:qFormat/>
    <w:pPr>
      <w:suppressLineNumbers/>
    </w:pPr>
    <w:rPr>
      <w:rFonts w:cs="Lohit Devanagari;Times New Roma"/>
    </w:rPr>
  </w:style>
  <w:style w:type="paragraph" w:customStyle="1" w:styleId="Kopf-undFuzeile">
    <w:name w:val="Kopf- und Fußzeile"/>
    <w:basedOn w:val="Standard"/>
    <w:qFormat/>
    <w:pPr>
      <w:suppressLineNumbers/>
      <w:tabs>
        <w:tab w:val="center" w:pos="4819"/>
        <w:tab w:val="right" w:pos="9638"/>
      </w:tabs>
    </w:pPr>
  </w:style>
  <w:style w:type="paragraph" w:customStyle="1" w:styleId="HeaderandFooter">
    <w:name w:val="Header and Footer"/>
    <w:basedOn w:val="Standard"/>
    <w:qFormat/>
    <w:pPr>
      <w:suppressLineNumbers/>
      <w:tabs>
        <w:tab w:val="center" w:pos="4819"/>
        <w:tab w:val="right" w:pos="9638"/>
      </w:tabs>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headline1">
    <w:name w:val="headline1"/>
    <w:basedOn w:val="Standard"/>
    <w:qFormat/>
    <w:pPr>
      <w:spacing w:before="280" w:after="280"/>
    </w:pPr>
  </w:style>
  <w:style w:type="paragraph" w:styleId="StandardWeb">
    <w:name w:val="Normal (Web)"/>
    <w:basedOn w:val="Standard"/>
    <w:qFormat/>
    <w:pPr>
      <w:spacing w:before="280" w:after="280"/>
    </w:pPr>
  </w:style>
  <w:style w:type="paragraph" w:customStyle="1" w:styleId="homerechts">
    <w:name w:val="homerechts"/>
    <w:basedOn w:val="Standard"/>
    <w:qFormat/>
    <w:pPr>
      <w:spacing w:before="280" w:after="280"/>
    </w:pPr>
  </w:style>
  <w:style w:type="paragraph" w:customStyle="1" w:styleId="bodytext">
    <w:name w:val="bodytext"/>
    <w:basedOn w:val="Standard"/>
    <w:qFormat/>
    <w:pPr>
      <w:spacing w:before="280" w:after="280"/>
    </w:pPr>
  </w:style>
  <w:style w:type="paragraph" w:styleId="Listenabsatz">
    <w:name w:val="List Paragraph"/>
    <w:basedOn w:val="Standard"/>
    <w:qFormat/>
    <w:pPr>
      <w:suppressAutoHyphens w:val="0"/>
      <w:spacing w:after="200" w:line="276" w:lineRule="auto"/>
      <w:ind w:left="720"/>
      <w:contextualSpacing/>
    </w:pPr>
    <w:rPr>
      <w:rFonts w:ascii="Calibri" w:eastAsia="Calibri" w:hAnsi="Calibri"/>
      <w:sz w:val="22"/>
      <w:szCs w:val="22"/>
    </w:rPr>
  </w:style>
  <w:style w:type="paragraph" w:styleId="Sprechblasentext">
    <w:name w:val="Balloon Text"/>
    <w:basedOn w:val="Standard"/>
    <w:qFormat/>
    <w:rPr>
      <w:rFonts w:ascii="Tahoma" w:hAnsi="Tahoma" w:cs="Tahoma"/>
      <w:sz w:val="16"/>
      <w:szCs w:val="16"/>
    </w:rPr>
  </w:style>
  <w:style w:type="paragraph" w:customStyle="1" w:styleId="NurText1">
    <w:name w:val="Nur Text1"/>
    <w:basedOn w:val="Standard"/>
    <w:qFormat/>
    <w:rPr>
      <w:rFonts w:ascii="Consolas" w:eastAsia="Calibri" w:hAnsi="Consolas" w:cs="Consolas"/>
      <w:sz w:val="21"/>
      <w:szCs w:val="21"/>
    </w:rPr>
  </w:style>
  <w:style w:type="paragraph" w:customStyle="1" w:styleId="Rahmeninhalt">
    <w:name w:val="Rahmeninhalt"/>
    <w:basedOn w:val="Standard"/>
    <w:qFormat/>
  </w:style>
  <w:style w:type="paragraph" w:customStyle="1" w:styleId="FrameContents">
    <w:name w:val="Frame Contents"/>
    <w:basedOn w:val="Standard"/>
    <w:qFormat/>
  </w:style>
  <w:style w:type="paragraph" w:customStyle="1" w:styleId="TableContents">
    <w:name w:val="Table Contents"/>
    <w:basedOn w:val="Standard"/>
    <w:qFormat/>
    <w:pPr>
      <w:widowControl w:val="0"/>
      <w:suppressLineNumber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character" w:customStyle="1" w:styleId="berschrift4Zchn">
    <w:name w:val="Überschrift 4 Zchn"/>
    <w:basedOn w:val="Absatz-Standardschriftart"/>
    <w:link w:val="berschrift4"/>
    <w:uiPriority w:val="9"/>
    <w:semiHidden/>
    <w:rsid w:val="00684C43"/>
    <w:rPr>
      <w:rFonts w:asciiTheme="majorHAnsi" w:eastAsiaTheme="majorEastAsia" w:hAnsiTheme="majorHAnsi" w:cstheme="majorBidi"/>
      <w:i/>
      <w:iCs/>
      <w:color w:val="2E74B5" w:themeColor="accent1" w:themeShade="BF"/>
      <w:lang w:val="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afdrheingautaunus" TargetMode="External"/><Relationship Id="rId2" Type="http://schemas.openxmlformats.org/officeDocument/2006/relationships/hyperlink" Target="mailto:vorstand@rtk.afd-hessen.de" TargetMode="External"/><Relationship Id="rId1" Type="http://schemas.openxmlformats.org/officeDocument/2006/relationships/hyperlink" Target="mailto:vorstand@rtk.afd-hessen.de" TargetMode="External"/><Relationship Id="rId4" Type="http://schemas.openxmlformats.org/officeDocument/2006/relationships/hyperlink" Target="http://www.afd-rtk.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ecdsa-sha384"/>
    <Reference Type="http://www.w3.org/2000/09/xmldsig#Object" URI="#idPackageObject">
      <DigestMethod Algorithm="http://www.w3.org/2001/04/xmldsig-more#sha384"/>
      <DigestValue>euQqxVowOS6wwfBXWOPQtF/lK8biC/pIhtMFe0kiw6RehQMYmwcb8MWWrc+Ox52A</DigestValue>
    </Reference>
    <Reference Type="http://www.w3.org/2000/09/xmldsig#Object" URI="#idOfficeObject">
      <DigestMethod Algorithm="http://www.w3.org/2001/04/xmldsig-more#sha384"/>
      <DigestValue>f4tP1EJ3VXoKDOrkzzGJAwrprabFj1LBtASPB2OIFdf2RJYgXhUYiE0xdMU58BFN</DigestValue>
    </Reference>
    <Reference Type="http://uri.etsi.org/01903#SignedProperties" URI="#idSignedProperties">
      <Transforms>
        <Transform Algorithm="http://www.w3.org/TR/2001/REC-xml-c14n-20010315"/>
      </Transforms>
      <DigestMethod Algorithm="http://www.w3.org/2001/04/xmldsig-more#sha384"/>
      <DigestValue>Chg445DJprg/DeIszZQTBuQGLMe20xpA5pGpXqHMLiCi+NowFywGEg7hwUFqgQa/</DigestValue>
    </Reference>
    <Reference Type="http://www.w3.org/2000/09/xmldsig#Object" URI="#idValidSigLnImg">
      <DigestMethod Algorithm="http://www.w3.org/2001/04/xmldsig-more#sha384"/>
      <DigestValue>VjG5IZqwipojo8ZPaTHSNvWoQ+6hYnF0PPEbl4rl34+78wW4VxpNIBzUew6sUiXv</DigestValue>
    </Reference>
    <Reference Type="http://www.w3.org/2000/09/xmldsig#Object" URI="#idInvalidSigLnImg">
      <DigestMethod Algorithm="http://www.w3.org/2001/04/xmldsig-more#sha384"/>
      <DigestValue>BZhi665EC/YloQItqcTy06enriCE8y1bNQuEmsui5Qfq+T7umKotRkp1QdBuTM9C</DigestValue>
    </Reference>
  </SignedInfo>
  <SignatureValue>V8iPlpq8/BQNxndoyHvrwo7BG0waIysN5swZ3L9TvRh5jT5nrTytqxhL9fj1kCxxY2jIj7hgod3e
ShZrrJ1zAp0uA/FCYIbN4XzBuCBPIx04lCAmn4tVC13HR9LuHyI0</SignatureValue>
  <KeyInfo>
    <X509Data>
      <X509Certificate>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dsig-more#sha384"/>
        <DigestValue>Ijn7jL791h9aVGBZtzY0vbuJ8o6LeoglYH5iFYBcXJp4wG6LOyCBHb1QmkMaPj0S</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1/04/xmldsig-more#sha384"/>
        <DigestValue>L3hgHY4nSuCdf9rVIDmf+QA6DqrhP6z1bpNpNR9wK5UI6jM9kyORo1mt6h+WadmZ</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dsig-more#sha384"/>
        <DigestValue>fiIzacPkfJOHodxOUydnuHZjqaf5yoPLythW3IEiaGVIDZeUMUv54q56GwOnH3+N</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dsig-more#sha384"/>
        <DigestValue>tLluF2O9esS5QeYL+osK2eAW4xgXAzC3VeMqXLael9A+BaDiu2TQqChVraUFBTA2</DigestValue>
      </Reference>
      <Reference URI="/word/document.xml?ContentType=application/vnd.openxmlformats-officedocument.wordprocessingml.document.main+xml">
        <DigestMethod Algorithm="http://www.w3.org/2001/04/xmldsig-more#sha384"/>
        <DigestValue>cBExee3UrhhRw7b982lM+fQVVEbS8Apf/PQC/O9re/QA0SA3FNuXTOdzozSLMfy3</DigestValue>
      </Reference>
      <Reference URI="/word/endnotes.xml?ContentType=application/vnd.openxmlformats-officedocument.wordprocessingml.endnotes+xml">
        <DigestMethod Algorithm="http://www.w3.org/2001/04/xmldsig-more#sha384"/>
        <DigestValue>V88Ho6/5J0/xdh2STdljbT4cvsUpT5yR3deURzcEfJKLGrxKkQWb/gBGEiDJR4+f</DigestValue>
      </Reference>
      <Reference URI="/word/fontTable.xml?ContentType=application/vnd.openxmlformats-officedocument.wordprocessingml.fontTable+xml">
        <DigestMethod Algorithm="http://www.w3.org/2001/04/xmldsig-more#sha384"/>
        <DigestValue>3TDoSIy65kBl1I1z6fSYzJTr9W7/Qi4LE5kb5WmkaawWcCKUc7hemEGcrw9O9Uhm</DigestValue>
      </Reference>
      <Reference URI="/word/footer1.xml?ContentType=application/vnd.openxmlformats-officedocument.wordprocessingml.footer+xml">
        <DigestMethod Algorithm="http://www.w3.org/2001/04/xmldsig-more#sha384"/>
        <DigestValue>Hg30ly612JGyFxq6FqklMIiEgOctECp0NaoyID/MY88fDvJFjcatIi/qQo689pDk</DigestValue>
      </Reference>
      <Reference URI="/word/footnotes.xml?ContentType=application/vnd.openxmlformats-officedocument.wordprocessingml.footnotes+xml">
        <DigestMethod Algorithm="http://www.w3.org/2001/04/xmldsig-more#sha384"/>
        <DigestValue>anws8rlA5PV66AJhkWNwaXPYHV2syRhSITitDNQmXU+4W3oeYAbL+hc80FUW4s0g</DigestValue>
      </Reference>
      <Reference URI="/word/header1.xml?ContentType=application/vnd.openxmlformats-officedocument.wordprocessingml.header+xml">
        <DigestMethod Algorithm="http://www.w3.org/2001/04/xmldsig-more#sha384"/>
        <DigestValue>e6DU7cPqg6YnuqEzILn+lQAu2SibhrpQ8iP7TMiXY6HdAH4bI20ln3yS7f/x/FPE</DigestValue>
      </Reference>
      <Reference URI="/word/media/image1.emf?ContentType=image/x-emf">
        <DigestMethod Algorithm="http://www.w3.org/2001/04/xmldsig-more#sha384"/>
        <DigestValue>fRPmdxSRRqBFYx1qN7Ve5gQ2g1+BPfT+rzryB/25S1QTfzL/UHe56mBeaeHqjF4M</DigestValue>
      </Reference>
      <Reference URI="/word/media/image2.png?ContentType=image/png">
        <DigestMethod Algorithm="http://www.w3.org/2001/04/xmldsig-more#sha384"/>
        <DigestValue>iHfKU2LiK1qPPt+PNwDwSWVA+3b7uQh5r8VwJ/nN9d7ejylAU5fQtYiBu8GlQH42</DigestValue>
      </Reference>
      <Reference URI="/word/numbering.xml?ContentType=application/vnd.openxmlformats-officedocument.wordprocessingml.numbering+xml">
        <DigestMethod Algorithm="http://www.w3.org/2001/04/xmldsig-more#sha384"/>
        <DigestValue>x+6mVnLssh6mgFxrMkbA5htPOmUFZMzmSwmrxWUtFar8xRU8CwJNfYzMaDeHS/p4</DigestValue>
      </Reference>
      <Reference URI="/word/settings.xml?ContentType=application/vnd.openxmlformats-officedocument.wordprocessingml.settings+xml">
        <DigestMethod Algorithm="http://www.w3.org/2001/04/xmldsig-more#sha384"/>
        <DigestValue>DeQKteWK6kzMGhGvsHuVC4gMtCnsqDkwIKIeP0WzdzBN6rxRQTLHylOXfilJkEZF</DigestValue>
      </Reference>
      <Reference URI="/word/styles.xml?ContentType=application/vnd.openxmlformats-officedocument.wordprocessingml.styles+xml">
        <DigestMethod Algorithm="http://www.w3.org/2001/04/xmldsig-more#sha384"/>
        <DigestValue>f6jrLwdNLvJcHlg+w/6iiDAQ7gy6jL0AdwaRh7SzvHXH7/H4c/cl4PMidmcRu8OS</DigestValue>
      </Reference>
      <Reference URI="/word/theme/theme1.xml?ContentType=application/vnd.openxmlformats-officedocument.theme+xml">
        <DigestMethod Algorithm="http://www.w3.org/2001/04/xmldsig-more#sha384"/>
        <DigestValue>1hC7eWVa/tb4cQLmhmAp1pKEjcOdeQPcPvrGmwxaHMVcElghIqfJdeKVSsQ0sHa0</DigestValue>
      </Reference>
      <Reference URI="/word/webSettings.xml?ContentType=application/vnd.openxmlformats-officedocument.wordprocessingml.webSettings+xml">
        <DigestMethod Algorithm="http://www.w3.org/2001/04/xmldsig-more#sha384"/>
        <DigestValue>O7m7s8D/wrqJXf6xbn04sGaJGkL5+5lSKar9AQNII9/OmhOlvp6RCx/3wq0vq61u</DigestValue>
      </Reference>
    </Manifest>
    <SignatureProperties>
      <SignatureProperty Id="idSignatureTime" Target="#idPackageSignature">
        <mdssi:SignatureTime xmlns:mdssi="http://schemas.openxmlformats.org/package/2006/digital-signature">
          <mdssi:Format>YYYY-MM-DDThh:mm:ssTZD</mdssi:Format>
          <mdssi:Value>2026-07-21T13:41:25Z</mdssi:Value>
        </mdssi:SignatureTime>
      </SignatureProperty>
    </SignatureProperties>
  </Object>
  <Object Id="idOfficeObject">
    <SignatureProperties>
      <SignatureProperty Id="idOfficeV1Details" Target="#idPackageSignature">
        <SignatureInfoV1 xmlns="http://schemas.microsoft.com/office/2006/digsig">
          <SetupID>{20C8C040-EB83-4FAA-ABD8-B447A0D94D0F}</SetupID>
          <SignatureText/>
          <SignatureImage>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</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2026-07-21T13:41:25Z</xd:SigningTime>
          <xd:SigningCertificate>
            <xd:Cert>
              <xd:CertDigest>
                <DigestMethod Algorithm="http://www.w3.org/2001/04/xmldsig-more#sha384"/>
                <DigestValue>sLO1e7ekGBb+3aJqQgcYXNZc8u54M6+NM2TbpCH3qD/qX/wZ4PwOJF2iKfm1BwM1</DigestValue>
              </xd:CertDigest>
              <xd:IssuerSerial>
                <X509IssuerName>CN=6cf3aa02-5c61-419f-8ab0-de904d77b277</X509IssuerName>
                <X509SerialNumber>8461614164847236257</X509SerialNumber>
              </xd:IssuerSerial>
            </xd:Cert>
          </xd:SigningCertificate>
          <xd:SignaturePolicyIdentifier>
            <xd:SignaturePolicyImplied/>
          </xd:SignaturePolicyIdentifier>
        </xd:SignedSignatureProperties>
      </xd:SignedProperties>
    </xd:QualifyingProperties>
  </Object>
  <Object Id="idValidSigLnImg">AQAAAGwAAAAAAAAAAAAAACUBAAB/AAAAAAAAAAAAAADaFgAA9QkAACBFTUYAAAEAgIsAAMsAAAAFAAAAAAAAAAAAAAAAAAAAgAcAADgEAAB+AQAA1wAAAAAAAAAAAAAAAAAAADDUBQDYRwMACgAAABAAAAAAAAAAAAAAAEsAAAAQAAAAAAAAAAUAAAAeAAAAGAAAAAAAAAAAAAAAJgEAAIAAAAAnAAAAGAAAAAEAAAAAAAAAAAAAAAAAAAAlAAAADAAAAAEAAABMAAAAZAAAAAAAAAAAAAAAJQEAAH8AAAAAAAAAAAAAACY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8AAAAEAAAA9gAAABAAAAC/AAAABAAAADg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8AAAAEAAAA9wAAABEAAAAlAAAADAAAAAEAAABUAAAAiAAAAMAAAAAEAAAA9QAAABAAAAABAAAAqyqfQV9Cn0HAAAAABAAAAAoAAABMAAAAAAAAAAAAAAAAAAAA//////////9gAAAAMgAxAC4AMAA3AC4AMgAwADIANgAGAAAABgAAAAMAAAAGAAAABgAAAAMAAAAGAAAABgAAAAYAAAAGAAAASwAAAEAAAAAwAAAABQAAACAAAAABAAAAAQAAABAAAAAAAAAAAAAAACYBAACAAAAAAAAAAAAAAAAm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qyqfQV9Cn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m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Ndv1T8AAAAAAAAAAJYBzz8AACRCAADoQSQAAAAkAAAA12/VPwAAAAAAAAAAlgHPPwAAJEIAAOhBBAAAAHMAAAAMAAAAAAAAAA0AAAAQAAAAKQAAAB0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</Object>
  <Object Id="idInvalidSigLnImg">AQAAAGwAAAAAAAAAAAAAACUBAAB/AAAAAAAAAAAAAADaFgAA9QkAACBFTUYAAAEA/JAAANIAAAAFAAAAAAAAAAAAAAAAAAAAgAcAADgEAAB+AQAA1wAAAAAAAAAAAAAAAAAAADDUBQDYRwMACgAAABAAAAAAAAAAAAAAAEsAAAAQAAAAAAAAAAUAAAAeAAAAGAAAAAAAAAAAAAAAJgEAAIAAAAAnAAAAGAAAAAEAAAAAAAAAAAAAAAAAAAAlAAAADAAAAAEAAABMAAAAZAAAAAAAAAAAAAAAJQEAAH8AAAAAAAAAAAAAACY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hgAAABAAAAAiAAAABAAAAGU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hwAAABEAAAAlAAAADAAAAAEAAABUAAAAuAAAACMAAAAEAAAAhQAAABAAAAABAAAAqyqfQV9Cn0EjAAAABAAAABIAAABMAAAAAAAAAAAAAAAAAAAA//////////9wAAAAVQBuAGcA/ABsAHQAaQBnAGUAIABTAGkAZwBuAGEAdAB1AHIACAAAAAcAAAAHAAAABwAAAAMAAAAEAAAAAwAAAAcAAAAGAAAAAwAAAAYAAAADAAAABwAAAAcAAAAGAAAABAAAAAcAAAAEAAAASwAAAEAAAAAwAAAABQAAACAAAAABAAAAAQAAABAAAAAAAAAAAAAAACYBAACAAAAAAAAAAAAAAAAm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qyqfQV9Cn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m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Ndv1T8AAAAAAAAAAJYBzz8AACRCAADoQSQAAAAkAAAA12/VPwAAAAAAAAAAlgHPPwAAJEIAAOhBBAAAAHMAAAAMAAAAAAAAAA0AAAAQAAAAKQAAAB0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1942</Characters>
  <Application>Microsoft Office Word</Application>
  <DocSecurity>0</DocSecurity>
  <Lines>388</Lines>
  <Paragraphs>86</Paragraphs>
  <ScaleCrop>false</ScaleCrop>
  <HeadingPairs>
    <vt:vector size="2" baseType="variant">
      <vt:variant>
        <vt:lpstr>Titel</vt:lpstr>
      </vt:variant>
      <vt:variant>
        <vt:i4>1</vt:i4>
      </vt:variant>
    </vt:vector>
  </HeadingPairs>
  <TitlesOfParts>
    <vt:vector size="1" baseType="lpstr">
      <vt:lpstr/>
    </vt:vector>
  </TitlesOfParts>
  <Company>F. Hoffmann-La Roche, Ltd.</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Gagel</dc:creator>
  <dc:description/>
  <cp:lastModifiedBy>Mario Müller</cp:lastModifiedBy>
  <cp:revision>5</cp:revision>
  <cp:lastPrinted>2023-02-08T10:01:00Z</cp:lastPrinted>
  <dcterms:created xsi:type="dcterms:W3CDTF">2026-07-04T14:11:00Z</dcterms:created>
  <dcterms:modified xsi:type="dcterms:W3CDTF">2026-07-21T13:41:00Z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 Hoffmann-La Roche, Ltd.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